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AB0E2F" w14:textId="048C5CC1" w:rsidR="00DB4DD4" w:rsidRPr="005E5A12" w:rsidRDefault="00304519" w:rsidP="0058626F">
      <w:pPr>
        <w:spacing w:before="10" w:line="398" w:lineRule="exact"/>
        <w:ind w:left="820"/>
        <w:rPr>
          <w:rFonts w:ascii="Arial" w:hAnsi="Arial" w:cs="Arial"/>
          <w:b/>
          <w:color w:val="7030A0"/>
          <w:sz w:val="44"/>
          <w:szCs w:val="44"/>
        </w:rPr>
      </w:pPr>
      <w:r w:rsidRPr="005E5A12">
        <w:rPr>
          <w:rFonts w:ascii="Arial" w:hAnsi="Arial" w:cs="Arial"/>
          <w:b/>
          <w:color w:val="7030A0"/>
          <w:sz w:val="44"/>
          <w:szCs w:val="44"/>
        </w:rPr>
        <w:t>SawyerAir</w:t>
      </w:r>
    </w:p>
    <w:p w14:paraId="324C1F68" w14:textId="77777777" w:rsidR="00DB4DD4" w:rsidRPr="005E5A12"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24B17CFD" w14:textId="6BAC4276" w:rsidR="00DB4DD4" w:rsidRPr="005E5A12" w:rsidRDefault="00DB4DD4" w:rsidP="00DB4DD4">
      <w:pPr>
        <w:pStyle w:val="BodyText"/>
        <w:rPr>
          <w:rFonts w:ascii="Arial" w:hAnsi="Arial" w:cs="Arial"/>
          <w:sz w:val="32"/>
          <w:szCs w:val="20"/>
        </w:rPr>
      </w:pPr>
      <w:r w:rsidRPr="005E5A12">
        <w:rPr>
          <w:rFonts w:ascii="Arial" w:hAnsi="Arial" w:cs="Arial"/>
          <w:sz w:val="32"/>
          <w:szCs w:val="20"/>
        </w:rPr>
        <w:t>Andronie Bertha</w:t>
      </w:r>
    </w:p>
    <w:p w14:paraId="4A7E8C39" w14:textId="46A73882" w:rsidR="00DB4DD4" w:rsidRPr="005E5A12" w:rsidRDefault="00DB4DD4" w:rsidP="00DB4DD4">
      <w:pPr>
        <w:pStyle w:val="BodyText"/>
        <w:rPr>
          <w:rFonts w:ascii="Arial" w:hAnsi="Arial" w:cs="Arial"/>
          <w:sz w:val="32"/>
          <w:szCs w:val="20"/>
        </w:rPr>
      </w:pPr>
      <w:r w:rsidRPr="005E5A12">
        <w:rPr>
          <w:rFonts w:ascii="Arial" w:hAnsi="Arial" w:cs="Arial"/>
          <w:sz w:val="32"/>
          <w:szCs w:val="20"/>
        </w:rPr>
        <w:t>Avram Vlad Andrei</w:t>
      </w:r>
    </w:p>
    <w:p w14:paraId="182FBB14" w14:textId="79E7C585" w:rsidR="00DB4DD4" w:rsidRPr="005E5A12" w:rsidRDefault="00DB4DD4" w:rsidP="00DB4DD4">
      <w:pPr>
        <w:pStyle w:val="BodyText"/>
        <w:rPr>
          <w:rFonts w:ascii="Arial" w:hAnsi="Arial" w:cs="Arial"/>
          <w:sz w:val="32"/>
          <w:szCs w:val="20"/>
        </w:rPr>
      </w:pPr>
      <w:r w:rsidRPr="005E5A12">
        <w:rPr>
          <w:rFonts w:ascii="Arial" w:hAnsi="Arial" w:cs="Arial"/>
          <w:sz w:val="32"/>
          <w:szCs w:val="20"/>
        </w:rPr>
        <w:t>Stinga Adelin Alexandru</w:t>
      </w:r>
    </w:p>
    <w:p w14:paraId="4814B034" w14:textId="77777777" w:rsidR="00DB4DD4" w:rsidRPr="005E5A12" w:rsidRDefault="00DB4DD4" w:rsidP="00DB4DD4">
      <w:pPr>
        <w:pStyle w:val="BodyText"/>
        <w:rPr>
          <w:rFonts w:ascii="Arial" w:hAnsi="Arial" w:cs="Arial"/>
          <w:sz w:val="32"/>
          <w:szCs w:val="20"/>
        </w:rPr>
      </w:pPr>
    </w:p>
    <w:p w14:paraId="5CB8A0DE" w14:textId="2948B24F" w:rsidR="00DB4DD4" w:rsidRPr="005E5A12" w:rsidRDefault="00DB4DD4" w:rsidP="00DB4DD4">
      <w:pPr>
        <w:pStyle w:val="BodyText"/>
        <w:rPr>
          <w:rFonts w:ascii="Arial" w:hAnsi="Arial" w:cs="Arial"/>
          <w:sz w:val="32"/>
          <w:szCs w:val="20"/>
        </w:rPr>
      </w:pPr>
      <w:r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4A65FC1A" w14:textId="77777777" w:rsidR="00DB4DD4" w:rsidRPr="005E5A12" w:rsidRDefault="00DB4DD4" w:rsidP="00DB4DD4">
      <w:pPr>
        <w:pStyle w:val="BodyText"/>
        <w:rPr>
          <w:rFonts w:ascii="Arial" w:hAnsi="Arial" w:cs="Arial"/>
          <w:sz w:val="38"/>
        </w:rPr>
      </w:pPr>
    </w:p>
    <w:p w14:paraId="45854225" w14:textId="77777777" w:rsidR="00DB4DD4" w:rsidRPr="005E5A12" w:rsidRDefault="00DB4DD4" w:rsidP="00DB4DD4">
      <w:pPr>
        <w:pStyle w:val="BodyText"/>
        <w:rPr>
          <w:rFonts w:ascii="Arial" w:hAnsi="Arial" w:cs="Arial"/>
          <w:sz w:val="38"/>
        </w:rPr>
      </w:pPr>
    </w:p>
    <w:p w14:paraId="244750F9" w14:textId="77777777" w:rsidR="00DB4DD4" w:rsidRPr="005E5A12" w:rsidRDefault="00DB4DD4" w:rsidP="00DB4DD4">
      <w:pPr>
        <w:ind w:left="820"/>
        <w:rPr>
          <w:rFonts w:ascii="Arial" w:hAnsi="Arial" w:cs="Arial"/>
          <w:sz w:val="23"/>
        </w:rPr>
      </w:pPr>
    </w:p>
    <w:p w14:paraId="5EFA1787" w14:textId="77777777" w:rsidR="00DB4DD4" w:rsidRPr="005E5A12" w:rsidRDefault="00DB4DD4" w:rsidP="00DB4DD4">
      <w:pPr>
        <w:ind w:left="820"/>
        <w:rPr>
          <w:rFonts w:ascii="Arial" w:hAnsi="Arial" w:cs="Arial"/>
          <w:sz w:val="23"/>
        </w:rPr>
      </w:pPr>
    </w:p>
    <w:p w14:paraId="3B65834A" w14:textId="77777777" w:rsidR="00DB4DD4" w:rsidRPr="005E5A12" w:rsidRDefault="00DB4DD4" w:rsidP="00DB4DD4">
      <w:pPr>
        <w:ind w:left="820"/>
        <w:rPr>
          <w:rFonts w:ascii="Arial" w:hAnsi="Arial" w:cs="Arial"/>
          <w:sz w:val="23"/>
        </w:rPr>
      </w:pPr>
    </w:p>
    <w:p w14:paraId="406A8147" w14:textId="2F6EB637" w:rsidR="00DB4DD4" w:rsidRPr="005E5A12" w:rsidRDefault="0058626F" w:rsidP="00DB4DD4">
      <w:pPr>
        <w:ind w:left="820"/>
        <w:rPr>
          <w:rFonts w:ascii="Arial" w:hAnsi="Arial" w:cs="Arial"/>
          <w:sz w:val="23"/>
        </w:rPr>
      </w:pPr>
      <w:r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BA28CE"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BA28CE"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BA28CE"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BA28CE"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BA28CE"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BA28CE"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BA28CE"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BA28CE"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BA28CE"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BA28CE"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BA28CE"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BA28CE"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BA28CE"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BA28CE"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BA28CE"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BA28CE"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BA28CE"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BA28CE"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BA28CE"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BA28CE"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BA28CE"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 xml:space="preserve">This software design 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 xml:space="preserve">of SawyerAir,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 xml:space="preserve">The intended audience consists of developers, project managers, testers and the people who will maintain SawyerAir.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This document contains a complete description of the design of SawyerAir.</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r w:rsidR="00E149E9">
        <w:rPr>
          <w:rFonts w:ascii="Arial" w:hAnsi="Arial" w:cs="Arial"/>
          <w:sz w:val="24"/>
          <w:szCs w:val="24"/>
        </w:rPr>
        <w:t>C</w:t>
      </w:r>
      <w:r w:rsidRPr="005E5A12">
        <w:rPr>
          <w:rFonts w:ascii="Arial" w:hAnsi="Arial" w:cs="Arial"/>
          <w:sz w:val="24"/>
          <w:szCs w:val="24"/>
        </w:rPr>
        <w:t>ss</w:t>
      </w:r>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r w:rsidR="00E149E9">
        <w:rPr>
          <w:rFonts w:ascii="Arial" w:hAnsi="Arial" w:cs="Arial"/>
          <w:sz w:val="24"/>
          <w:szCs w:val="24"/>
        </w:rPr>
        <w:t>J</w:t>
      </w:r>
      <w:r w:rsidRPr="005E5A12">
        <w:rPr>
          <w:rFonts w:ascii="Arial" w:hAnsi="Arial" w:cs="Arial"/>
          <w:sz w:val="24"/>
          <w:szCs w:val="24"/>
        </w:rPr>
        <w:t>avascript.</w:t>
      </w:r>
    </w:p>
    <w:p w14:paraId="28A7EDB8" w14:textId="218394FC" w:rsidR="00AD2275" w:rsidRPr="005E5A12" w:rsidRDefault="005E5A12" w:rsidP="005E5A12">
      <w:pPr>
        <w:pStyle w:val="BodyText"/>
        <w:spacing w:before="4"/>
        <w:rPr>
          <w:rFonts w:ascii="Arial" w:hAnsi="Arial" w:cs="Arial"/>
          <w:i/>
        </w:rPr>
      </w:pPr>
      <w:r w:rsidRPr="005E5A12">
        <w:rPr>
          <w:rFonts w:ascii="Arial" w:hAnsi="Arial" w:cs="Arial"/>
        </w:rPr>
        <w:t>SawyerAir addresses the management of flights operations at an airport. The main purpose of this product is to better manage the flow of customers in the airport by introducing the booking option. 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Pr="00024E8B" w:rsidRDefault="005E5A12" w:rsidP="005E5A12">
      <w:pPr>
        <w:rPr>
          <w:rFonts w:ascii="Arial" w:hAnsi="Arial" w:cs="Arial"/>
          <w:sz w:val="24"/>
          <w:szCs w:val="24"/>
          <w:lang w:val="fr-FR"/>
        </w:rPr>
      </w:pPr>
      <w:r w:rsidRPr="00024E8B">
        <w:rPr>
          <w:rFonts w:ascii="Arial" w:hAnsi="Arial" w:cs="Arial"/>
          <w:sz w:val="24"/>
          <w:szCs w:val="24"/>
          <w:lang w:val="fr-FR"/>
        </w:rPr>
        <w:t xml:space="preserve">The document contains 7 main parts : </w:t>
      </w:r>
    </w:p>
    <w:p w14:paraId="6031C971" w14:textId="77777777" w:rsidR="00251CAC" w:rsidRPr="00024E8B" w:rsidRDefault="00251CAC" w:rsidP="005E5A12">
      <w:pPr>
        <w:rPr>
          <w:rFonts w:ascii="Arial" w:hAnsi="Arial" w:cs="Arial"/>
          <w:sz w:val="24"/>
          <w:szCs w:val="24"/>
          <w:lang w:val="fr-FR"/>
        </w:rPr>
      </w:pPr>
    </w:p>
    <w:p w14:paraId="6A46323E" w14:textId="75496A53" w:rsidR="005E5A12" w:rsidRDefault="005E5A12" w:rsidP="005E5A12">
      <w:pPr>
        <w:rPr>
          <w:rFonts w:ascii="Arial" w:hAnsi="Arial" w:cs="Arial"/>
          <w:sz w:val="24"/>
          <w:szCs w:val="24"/>
        </w:rPr>
      </w:pPr>
      <w:r w:rsidRPr="00024E8B">
        <w:rPr>
          <w:rFonts w:ascii="Arial" w:hAnsi="Arial" w:cs="Arial"/>
          <w:sz w:val="24"/>
          <w:szCs w:val="24"/>
          <w:lang w:val="fr-FR"/>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 references,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BA28CE" w:rsidP="00DB4DD4">
      <w:pPr>
        <w:pStyle w:val="BodyText"/>
        <w:spacing w:before="6"/>
        <w:rPr>
          <w:rFonts w:ascii="Arial" w:hAnsi="Arial" w:cs="Arial"/>
          <w:sz w:val="21"/>
        </w:rPr>
      </w:pPr>
      <w:hyperlink r:id="rId10" w:history="1">
        <w:r w:rsidR="00251CAC" w:rsidRPr="00775171">
          <w:rPr>
            <w:rStyle w:val="Hyperlink"/>
            <w:rFonts w:ascii="Arial" w:hAnsi="Arial" w:cs="Arial"/>
            <w:sz w:val="21"/>
          </w:rPr>
          <w:t>https://en.wikipedia.org/wiki/Flight_management_system</w:t>
        </w:r>
      </w:hyperlink>
    </w:p>
    <w:p w14:paraId="6D678DCD" w14:textId="08C0214C" w:rsidR="00251CAC" w:rsidRDefault="00BA28CE" w:rsidP="00DB4DD4">
      <w:pPr>
        <w:pStyle w:val="BodyText"/>
        <w:spacing w:before="6"/>
        <w:rPr>
          <w:rFonts w:ascii="Arial" w:hAnsi="Arial" w:cs="Arial"/>
          <w:sz w:val="21"/>
        </w:rPr>
      </w:pPr>
      <w:hyperlink r:id="rId11" w:history="1">
        <w:r w:rsidR="00251CAC"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BA28CE" w:rsidP="00DB4DD4">
      <w:pPr>
        <w:pStyle w:val="BodyText"/>
        <w:spacing w:before="6"/>
        <w:rPr>
          <w:rFonts w:ascii="Arial" w:hAnsi="Arial" w:cs="Arial"/>
          <w:sz w:val="21"/>
        </w:rPr>
      </w:pPr>
      <w:hyperlink r:id="rId12" w:anchor="/" w:history="1">
        <w:r w:rsidR="002E0B83"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r w:rsidRPr="00211B2A">
        <w:rPr>
          <w:rFonts w:ascii="Arial" w:hAnsi="Arial" w:cs="Arial"/>
          <w:sz w:val="24"/>
          <w:szCs w:val="24"/>
        </w:rPr>
        <w:t xml:space="preserve">Database  =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Interface = 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SawyerAir,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Functions :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reset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for the customers to book one or many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choose the payment method.</w:t>
      </w:r>
    </w:p>
    <w:p w14:paraId="7A95879F" w14:textId="736C97CE" w:rsid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62AC28B5" w:rsidR="00C10C88" w:rsidRPr="00C10C88" w:rsidRDefault="00C10C88" w:rsidP="00DB4DD4">
      <w:pPr>
        <w:pStyle w:val="BodyText"/>
        <w:spacing w:before="6"/>
        <w:rPr>
          <w:rFonts w:ascii="Arial" w:hAnsi="Arial" w:cs="Arial"/>
          <w:bCs/>
        </w:rPr>
      </w:pPr>
      <w:r>
        <w:rPr>
          <w:rFonts w:ascii="Arial" w:hAnsi="Arial" w:cs="Arial"/>
          <w:bCs/>
        </w:rPr>
        <w:t>The system will consist of a web application used fot the management of every flight in an airport.</w:t>
      </w: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lastRenderedPageBreak/>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5153B228" w:rsidR="00DB4DD4" w:rsidRDefault="00DB4DD4" w:rsidP="00DB4DD4">
      <w:pPr>
        <w:pStyle w:val="BodyText"/>
        <w:rPr>
          <w:rFonts w:ascii="Arial" w:hAnsi="Arial" w:cs="Arial"/>
          <w:color w:val="000000" w:themeColor="text1"/>
        </w:rPr>
      </w:pPr>
      <w:r w:rsidRPr="005E5A12">
        <w:rPr>
          <w:rFonts w:ascii="Arial" w:hAnsi="Arial" w:cs="Arial"/>
          <w:color w:val="000000" w:themeColor="text1"/>
        </w:rPr>
        <w:tab/>
      </w:r>
      <w:r w:rsidR="00024E8B">
        <w:rPr>
          <w:rFonts w:ascii="Arial" w:hAnsi="Arial" w:cs="Arial"/>
          <w:noProof/>
          <w:color w:val="000000" w:themeColor="text1"/>
        </w:rPr>
        <w:drawing>
          <wp:inline distT="0" distB="0" distL="0" distR="0" wp14:anchorId="4EE7E3C0" wp14:editId="55AD53DC">
            <wp:extent cx="6010275" cy="47815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10275" cy="4781550"/>
                    </a:xfrm>
                    <a:prstGeom prst="rect">
                      <a:avLst/>
                    </a:prstGeom>
                  </pic:spPr>
                </pic:pic>
              </a:graphicData>
            </a:graphic>
          </wp:inline>
        </w:drawing>
      </w:r>
    </w:p>
    <w:p w14:paraId="12E691A9" w14:textId="326EADCD" w:rsidR="00024E8B" w:rsidRDefault="00024E8B" w:rsidP="00DB4DD4">
      <w:pPr>
        <w:pStyle w:val="BodyText"/>
        <w:rPr>
          <w:rFonts w:ascii="Arial" w:hAnsi="Arial" w:cs="Arial"/>
          <w:color w:val="000000" w:themeColor="text1"/>
        </w:rPr>
      </w:pPr>
    </w:p>
    <w:p w14:paraId="5B0E6E28" w14:textId="53A4E8D2" w:rsidR="00024E8B" w:rsidRDefault="00024E8B" w:rsidP="00DB4DD4">
      <w:pPr>
        <w:pStyle w:val="BodyText"/>
        <w:rPr>
          <w:rFonts w:ascii="Arial" w:hAnsi="Arial" w:cs="Arial"/>
          <w:color w:val="000000" w:themeColor="text1"/>
        </w:rPr>
      </w:pPr>
    </w:p>
    <w:p w14:paraId="78849687" w14:textId="118FBBDF" w:rsidR="00024E8B" w:rsidRDefault="00024E8B" w:rsidP="00DB4DD4">
      <w:pPr>
        <w:pStyle w:val="BodyText"/>
        <w:rPr>
          <w:rFonts w:ascii="Arial" w:hAnsi="Arial" w:cs="Arial"/>
          <w:color w:val="000000" w:themeColor="text1"/>
        </w:rPr>
      </w:pPr>
    </w:p>
    <w:p w14:paraId="5227132E" w14:textId="4017BC41" w:rsidR="00024E8B" w:rsidRDefault="00024E8B" w:rsidP="00DB4DD4">
      <w:pPr>
        <w:pStyle w:val="BodyText"/>
        <w:rPr>
          <w:rFonts w:ascii="Arial" w:hAnsi="Arial" w:cs="Arial"/>
          <w:color w:val="000000" w:themeColor="text1"/>
        </w:rPr>
      </w:pPr>
    </w:p>
    <w:p w14:paraId="699DDCB5" w14:textId="6828F673" w:rsidR="00024E8B" w:rsidRDefault="00024E8B" w:rsidP="00DB4DD4">
      <w:pPr>
        <w:pStyle w:val="BodyText"/>
        <w:rPr>
          <w:rFonts w:ascii="Arial" w:hAnsi="Arial" w:cs="Arial"/>
          <w:color w:val="000000" w:themeColor="text1"/>
        </w:rPr>
      </w:pPr>
    </w:p>
    <w:p w14:paraId="06838CCC" w14:textId="7FBD1A9D" w:rsidR="00024E8B" w:rsidRDefault="00024E8B" w:rsidP="00DB4DD4">
      <w:pPr>
        <w:pStyle w:val="BodyText"/>
        <w:rPr>
          <w:rFonts w:ascii="Arial" w:hAnsi="Arial" w:cs="Arial"/>
          <w:color w:val="000000" w:themeColor="text1"/>
        </w:rPr>
      </w:pPr>
    </w:p>
    <w:p w14:paraId="14B2F532" w14:textId="307531E4" w:rsidR="00024E8B" w:rsidRDefault="00024E8B" w:rsidP="00DB4DD4">
      <w:pPr>
        <w:pStyle w:val="BodyText"/>
        <w:rPr>
          <w:rFonts w:ascii="Arial" w:hAnsi="Arial" w:cs="Arial"/>
          <w:color w:val="000000" w:themeColor="text1"/>
        </w:rPr>
      </w:pPr>
    </w:p>
    <w:p w14:paraId="1B07D08C" w14:textId="15D840BC" w:rsidR="00024E8B" w:rsidRDefault="00024E8B" w:rsidP="00DB4DD4">
      <w:pPr>
        <w:pStyle w:val="BodyText"/>
        <w:rPr>
          <w:rFonts w:ascii="Arial" w:hAnsi="Arial" w:cs="Arial"/>
          <w:color w:val="000000" w:themeColor="text1"/>
        </w:rPr>
      </w:pPr>
    </w:p>
    <w:p w14:paraId="243836C7" w14:textId="77777777" w:rsidR="00024E8B" w:rsidRPr="005E5A12" w:rsidRDefault="00024E8B" w:rsidP="00DB4DD4">
      <w:pPr>
        <w:pStyle w:val="BodyText"/>
        <w:rPr>
          <w:rFonts w:ascii="Arial" w:hAnsi="Arial" w:cs="Arial"/>
          <w:color w:val="000000" w:themeColor="text1"/>
        </w:rPr>
      </w:pPr>
    </w:p>
    <w:p w14:paraId="4BBE79B4" w14:textId="1B9A38E7" w:rsidR="00024E8B" w:rsidRDefault="00DB4DD4" w:rsidP="00024E8B">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lastRenderedPageBreak/>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0685A9C6" w14:textId="0474D67B" w:rsidR="00024E8B" w:rsidRPr="00024E8B" w:rsidRDefault="00024E8B" w:rsidP="00024E8B"/>
    <w:p w14:paraId="7B0386B4" w14:textId="3D232C3B" w:rsidR="00024E8B" w:rsidRPr="00024E8B" w:rsidRDefault="00024E8B" w:rsidP="00024E8B">
      <w:pPr>
        <w:rPr>
          <w:rFonts w:asciiTheme="minorBidi" w:hAnsiTheme="minorBidi"/>
          <w:sz w:val="24"/>
          <w:szCs w:val="24"/>
        </w:rPr>
      </w:pPr>
      <w:r>
        <w:rPr>
          <w:rFonts w:asciiTheme="minorBidi" w:hAnsiTheme="minorBidi"/>
          <w:sz w:val="24"/>
          <w:szCs w:val="24"/>
        </w:rPr>
        <w:t>Customer Flow Chart Diagram</w:t>
      </w:r>
    </w:p>
    <w:p w14:paraId="22DF0B98" w14:textId="09649C44" w:rsidR="00DB4DD4"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588BD81D" wp14:editId="11DDBCDE">
            <wp:extent cx="6083300" cy="42735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83300" cy="4273550"/>
                    </a:xfrm>
                    <a:prstGeom prst="rect">
                      <a:avLst/>
                    </a:prstGeom>
                  </pic:spPr>
                </pic:pic>
              </a:graphicData>
            </a:graphic>
          </wp:inline>
        </w:drawing>
      </w:r>
    </w:p>
    <w:p w14:paraId="1F7BEEE0" w14:textId="77777777" w:rsidR="00024E8B" w:rsidRDefault="00024E8B" w:rsidP="00DB4DD4">
      <w:pPr>
        <w:pStyle w:val="BodyText"/>
        <w:rPr>
          <w:rFonts w:ascii="Arial" w:hAnsi="Arial" w:cs="Arial"/>
          <w:color w:val="000000" w:themeColor="text1"/>
          <w:sz w:val="26"/>
        </w:rPr>
      </w:pPr>
    </w:p>
    <w:p w14:paraId="235A0062" w14:textId="77777777" w:rsidR="00024E8B" w:rsidRDefault="00024E8B" w:rsidP="00DB4DD4">
      <w:pPr>
        <w:pStyle w:val="BodyText"/>
        <w:rPr>
          <w:rFonts w:ascii="Arial" w:hAnsi="Arial" w:cs="Arial"/>
          <w:color w:val="000000" w:themeColor="text1"/>
          <w:sz w:val="26"/>
        </w:rPr>
      </w:pPr>
    </w:p>
    <w:p w14:paraId="3DE5084F" w14:textId="7EDD29BF" w:rsidR="00024E8B" w:rsidRDefault="005878E8" w:rsidP="00DB4DD4">
      <w:pPr>
        <w:pStyle w:val="BodyText"/>
        <w:rPr>
          <w:rFonts w:ascii="Arial" w:hAnsi="Arial" w:cs="Arial"/>
          <w:color w:val="000000" w:themeColor="text1"/>
          <w:sz w:val="26"/>
        </w:rPr>
      </w:pPr>
      <w:r>
        <w:rPr>
          <w:rFonts w:ascii="Arial" w:hAnsi="Arial" w:cs="Arial"/>
          <w:color w:val="000000" w:themeColor="text1"/>
          <w:sz w:val="26"/>
        </w:rPr>
        <w:t>The “Header of pages” part is found on all the pages.</w:t>
      </w:r>
    </w:p>
    <w:p w14:paraId="45BDEEC0" w14:textId="77777777" w:rsidR="00024E8B" w:rsidRDefault="00024E8B" w:rsidP="00DB4DD4">
      <w:pPr>
        <w:pStyle w:val="BodyText"/>
        <w:rPr>
          <w:rFonts w:ascii="Arial" w:hAnsi="Arial" w:cs="Arial"/>
          <w:color w:val="000000" w:themeColor="text1"/>
          <w:sz w:val="26"/>
        </w:rPr>
      </w:pPr>
    </w:p>
    <w:p w14:paraId="3663F47D" w14:textId="77777777" w:rsidR="00024E8B" w:rsidRDefault="00024E8B" w:rsidP="00DB4DD4">
      <w:pPr>
        <w:pStyle w:val="BodyText"/>
        <w:rPr>
          <w:rFonts w:ascii="Arial" w:hAnsi="Arial" w:cs="Arial"/>
          <w:color w:val="000000" w:themeColor="text1"/>
          <w:sz w:val="26"/>
        </w:rPr>
      </w:pPr>
    </w:p>
    <w:p w14:paraId="327CD037" w14:textId="77777777" w:rsidR="00024E8B" w:rsidRDefault="00024E8B" w:rsidP="00DB4DD4">
      <w:pPr>
        <w:pStyle w:val="BodyText"/>
        <w:rPr>
          <w:rFonts w:ascii="Arial" w:hAnsi="Arial" w:cs="Arial"/>
          <w:color w:val="000000" w:themeColor="text1"/>
          <w:sz w:val="26"/>
        </w:rPr>
      </w:pPr>
    </w:p>
    <w:p w14:paraId="0A848F59" w14:textId="77777777" w:rsidR="00024E8B" w:rsidRDefault="00024E8B" w:rsidP="00DB4DD4">
      <w:pPr>
        <w:pStyle w:val="BodyText"/>
        <w:rPr>
          <w:rFonts w:ascii="Arial" w:hAnsi="Arial" w:cs="Arial"/>
          <w:color w:val="000000" w:themeColor="text1"/>
          <w:sz w:val="26"/>
        </w:rPr>
      </w:pPr>
    </w:p>
    <w:p w14:paraId="21146915" w14:textId="77777777" w:rsidR="00024E8B" w:rsidRDefault="00024E8B" w:rsidP="00DB4DD4">
      <w:pPr>
        <w:pStyle w:val="BodyText"/>
        <w:rPr>
          <w:rFonts w:ascii="Arial" w:hAnsi="Arial" w:cs="Arial"/>
          <w:color w:val="000000" w:themeColor="text1"/>
          <w:sz w:val="26"/>
        </w:rPr>
      </w:pPr>
    </w:p>
    <w:p w14:paraId="2C68D9E9" w14:textId="77777777" w:rsidR="00024E8B" w:rsidRDefault="00024E8B" w:rsidP="00DB4DD4">
      <w:pPr>
        <w:pStyle w:val="BodyText"/>
        <w:rPr>
          <w:rFonts w:ascii="Arial" w:hAnsi="Arial" w:cs="Arial"/>
          <w:color w:val="000000" w:themeColor="text1"/>
          <w:sz w:val="26"/>
        </w:rPr>
      </w:pPr>
    </w:p>
    <w:p w14:paraId="40527922" w14:textId="77777777" w:rsidR="00024E8B" w:rsidRDefault="00024E8B" w:rsidP="00DB4DD4">
      <w:pPr>
        <w:pStyle w:val="BodyText"/>
        <w:rPr>
          <w:rFonts w:ascii="Arial" w:hAnsi="Arial" w:cs="Arial"/>
          <w:color w:val="000000" w:themeColor="text1"/>
          <w:sz w:val="26"/>
        </w:rPr>
      </w:pPr>
    </w:p>
    <w:p w14:paraId="44AF5F14" w14:textId="77777777" w:rsidR="00024E8B" w:rsidRDefault="00024E8B" w:rsidP="00DB4DD4">
      <w:pPr>
        <w:pStyle w:val="BodyText"/>
        <w:rPr>
          <w:rFonts w:ascii="Arial" w:hAnsi="Arial" w:cs="Arial"/>
          <w:color w:val="000000" w:themeColor="text1"/>
          <w:sz w:val="26"/>
        </w:rPr>
      </w:pPr>
    </w:p>
    <w:p w14:paraId="73CBA575" w14:textId="36FDE10C" w:rsidR="00024E8B" w:rsidRDefault="00024E8B" w:rsidP="00DB4DD4">
      <w:pPr>
        <w:pStyle w:val="BodyText"/>
        <w:rPr>
          <w:rFonts w:ascii="Arial" w:hAnsi="Arial" w:cs="Arial"/>
          <w:color w:val="000000" w:themeColor="text1"/>
          <w:sz w:val="26"/>
        </w:rPr>
      </w:pPr>
      <w:r>
        <w:rPr>
          <w:rFonts w:ascii="Arial" w:hAnsi="Arial" w:cs="Arial"/>
          <w:color w:val="000000" w:themeColor="text1"/>
          <w:sz w:val="26"/>
        </w:rPr>
        <w:lastRenderedPageBreak/>
        <w:t>Administrator Flow Chart Diagram</w:t>
      </w:r>
    </w:p>
    <w:p w14:paraId="34011D67" w14:textId="6495D37B" w:rsidR="00024E8B"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2989FFA1" wp14:editId="7FA17172">
            <wp:extent cx="3829050" cy="34480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29050" cy="3448050"/>
                    </a:xfrm>
                    <a:prstGeom prst="rect">
                      <a:avLst/>
                    </a:prstGeom>
                  </pic:spPr>
                </pic:pic>
              </a:graphicData>
            </a:graphic>
          </wp:inline>
        </w:drawing>
      </w:r>
    </w:p>
    <w:p w14:paraId="62DEFB6F" w14:textId="77777777" w:rsidR="005878E8" w:rsidRPr="005E5A12" w:rsidRDefault="005878E8" w:rsidP="00DB4DD4">
      <w:pPr>
        <w:pStyle w:val="BodyText"/>
        <w:rPr>
          <w:rFonts w:ascii="Arial" w:hAnsi="Arial" w:cs="Arial"/>
          <w:color w:val="000000" w:themeColor="text1"/>
          <w:sz w:val="26"/>
        </w:rPr>
      </w:pPr>
    </w:p>
    <w:p w14:paraId="6E30CF7E" w14:textId="16DF5451" w:rsidR="00DB4DD4"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60AF63D5" w14:textId="148AE034" w:rsidR="00573057" w:rsidRDefault="00573057" w:rsidP="00573057">
      <w:pPr>
        <w:ind w:firstLine="708"/>
        <w:rPr>
          <w:rFonts w:asciiTheme="minorBidi" w:hAnsiTheme="minorBidi"/>
          <w:sz w:val="24"/>
          <w:szCs w:val="24"/>
        </w:rPr>
      </w:pPr>
      <w:r>
        <w:rPr>
          <w:rFonts w:asciiTheme="minorBidi" w:hAnsiTheme="minorBidi"/>
          <w:sz w:val="24"/>
          <w:szCs w:val="24"/>
        </w:rPr>
        <w:t>The will have 3 main parts:</w:t>
      </w:r>
    </w:p>
    <w:p w14:paraId="2EC7DB25" w14:textId="2DA785B1" w:rsidR="00573057" w:rsidRDefault="00573057" w:rsidP="00573057">
      <w:pPr>
        <w:pStyle w:val="ListParagraph"/>
        <w:numPr>
          <w:ilvl w:val="0"/>
          <w:numId w:val="7"/>
        </w:numPr>
        <w:rPr>
          <w:rFonts w:asciiTheme="minorBidi" w:hAnsiTheme="minorBidi"/>
          <w:sz w:val="24"/>
          <w:szCs w:val="24"/>
        </w:rPr>
      </w:pPr>
      <w:r>
        <w:rPr>
          <w:rFonts w:asciiTheme="minorBidi" w:hAnsiTheme="minorBidi"/>
          <w:sz w:val="24"/>
          <w:szCs w:val="24"/>
        </w:rPr>
        <w:t>The web application use</w:t>
      </w:r>
      <w:r w:rsidR="005A0780">
        <w:rPr>
          <w:rFonts w:asciiTheme="minorBidi" w:hAnsiTheme="minorBidi"/>
          <w:sz w:val="24"/>
          <w:szCs w:val="24"/>
        </w:rPr>
        <w:t>d</w:t>
      </w:r>
      <w:r>
        <w:rPr>
          <w:rFonts w:asciiTheme="minorBidi" w:hAnsiTheme="minorBidi"/>
          <w:sz w:val="24"/>
          <w:szCs w:val="24"/>
        </w:rPr>
        <w:t xml:space="preserve"> by the customers to register, update their account</w:t>
      </w:r>
      <w:r w:rsidR="005A0780">
        <w:rPr>
          <w:rFonts w:asciiTheme="minorBidi" w:hAnsiTheme="minorBidi"/>
          <w:sz w:val="24"/>
          <w:szCs w:val="24"/>
        </w:rPr>
        <w:t>,</w:t>
      </w:r>
      <w:r>
        <w:rPr>
          <w:rFonts w:asciiTheme="minorBidi" w:hAnsiTheme="minorBidi"/>
          <w:sz w:val="24"/>
          <w:szCs w:val="24"/>
        </w:rPr>
        <w:t xml:space="preserve"> log in</w:t>
      </w:r>
      <w:r w:rsidR="005A0780">
        <w:rPr>
          <w:rFonts w:asciiTheme="minorBidi" w:hAnsiTheme="minorBidi"/>
          <w:sz w:val="24"/>
          <w:szCs w:val="24"/>
        </w:rPr>
        <w:t>, search and buy tickets on a flight;</w:t>
      </w:r>
    </w:p>
    <w:p w14:paraId="75425BAC" w14:textId="038AD745" w:rsid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A desktop application used by the administrator to input flight data, remove flights and get a report;</w:t>
      </w:r>
    </w:p>
    <w:p w14:paraId="00713608" w14:textId="37E97879" w:rsidR="005A0780" w:rsidRP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The Database and API used to communicate with the modules 1 and 2.</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77777777" w:rsidR="00DB4DD4" w:rsidRPr="005E5A12"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77777777" w:rsidR="00DB4DD4" w:rsidRPr="005E5A12" w:rsidRDefault="00DB4DD4" w:rsidP="00DB4DD4">
      <w:pPr>
        <w:pStyle w:val="BodyText"/>
        <w:spacing w:before="2"/>
        <w:rPr>
          <w:rFonts w:ascii="Arial" w:hAnsi="Arial" w:cs="Arial"/>
          <w:color w:val="7030A0"/>
          <w:sz w:val="21"/>
        </w:rPr>
      </w:pPr>
    </w:p>
    <w:p w14:paraId="7923FCE8" w14:textId="77777777" w:rsidR="00DB4DD4" w:rsidRPr="005E5A12" w:rsidRDefault="00DB4DD4" w:rsidP="00DB4DD4">
      <w:pPr>
        <w:pStyle w:val="BodyText"/>
        <w:spacing w:before="2"/>
        <w:rPr>
          <w:rFonts w:ascii="Arial" w:hAnsi="Arial" w:cs="Arial"/>
          <w:color w:val="7030A0"/>
          <w:sz w:val="21"/>
        </w:rPr>
      </w:pPr>
      <w:bookmarkStart w:id="12" w:name="_bookmark14"/>
      <w:bookmarkEnd w:id="12"/>
    </w:p>
    <w:p w14:paraId="74AA4BD6" w14:textId="77777777" w:rsidR="00DB4DD4" w:rsidRPr="005E5A12" w:rsidRDefault="00DB4DD4" w:rsidP="00DB4DD4">
      <w:pPr>
        <w:pStyle w:val="BodyText"/>
        <w:spacing w:before="2"/>
        <w:rPr>
          <w:rFonts w:ascii="Arial" w:hAnsi="Arial" w:cs="Arial"/>
          <w:color w:val="7030A0"/>
          <w:sz w:val="21"/>
        </w:rPr>
      </w:pPr>
    </w:p>
    <w:p w14:paraId="4FA690F4" w14:textId="7EB0DDEF" w:rsidR="005A0780" w:rsidRPr="005A0780" w:rsidRDefault="00DB4DD4" w:rsidP="005A0780">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lastRenderedPageBreak/>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r w:rsidR="00B50BA8">
        <w:rPr>
          <w:rFonts w:ascii="Arial" w:hAnsi="Arial" w:cs="Arial"/>
          <w:bCs/>
        </w:rPr>
        <w:t>(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 xml:space="preserve">there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in order to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motto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in order to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informationl.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PAGE :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lastRenderedPageBreak/>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LOGIN PAGE :</w:t>
      </w:r>
    </w:p>
    <w:p w14:paraId="39C5511F" w14:textId="190C1617" w:rsidR="00890555" w:rsidRDefault="00890555" w:rsidP="00DB4DD4">
      <w:pPr>
        <w:pStyle w:val="BodyText"/>
        <w:rPr>
          <w:rFonts w:ascii="Arial" w:hAnsi="Arial" w:cs="Arial"/>
        </w:rPr>
      </w:pPr>
      <w:r>
        <w:rPr>
          <w:noProof/>
        </w:rPr>
        <w:lastRenderedPageBreak/>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RESET PASSWORD PAGE :</w:t>
      </w:r>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REGISTRATION PAGE :</w:t>
      </w:r>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ABOUT PAGE :</w:t>
      </w:r>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PAGE :</w:t>
      </w:r>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The navigation bar consisting of the followings : “Pagina de logare” which prompts the user to the login page; “ Pagina de inregistrare” which prompts the register page; “Deconectare” that brings the customer to the log out page; “ Despre noi “ which prompts the client to the about page; “ Pagina principala “ that brings the user back to the home page.</w:t>
      </w:r>
      <w:r w:rsidR="0012365A">
        <w:rPr>
          <w:rFonts w:ascii="Arial" w:hAnsi="Arial" w:cs="Arial"/>
          <w:bCs/>
        </w:rPr>
        <w:t xml:space="preserve"> Clicking on “ Cautare “ after introducing desired data brings the user to the Booking Page.</w:t>
      </w:r>
    </w:p>
    <w:p w14:paraId="4E19C36E" w14:textId="790022AD" w:rsidR="0012365A" w:rsidRDefault="0012365A" w:rsidP="00B50BA8">
      <w:pPr>
        <w:pStyle w:val="BodyText"/>
        <w:ind w:left="100"/>
        <w:rPr>
          <w:rFonts w:ascii="Arial" w:hAnsi="Arial" w:cs="Arial"/>
          <w:bCs/>
        </w:rPr>
      </w:pPr>
      <w:r>
        <w:rPr>
          <w:rFonts w:ascii="Arial" w:hAnsi="Arial" w:cs="Arial"/>
          <w:bCs/>
        </w:rPr>
        <w:t>Booking page :</w:t>
      </w:r>
      <w:r w:rsidR="000A2997">
        <w:rPr>
          <w:rFonts w:ascii="Arial" w:hAnsi="Arial" w:cs="Arial"/>
          <w:bCs/>
        </w:rPr>
        <w:t xml:space="preserve"> </w:t>
      </w:r>
      <w:r>
        <w:rPr>
          <w:rFonts w:ascii="Arial" w:hAnsi="Arial" w:cs="Arial"/>
          <w:bCs/>
        </w:rPr>
        <w:t xml:space="preserve">Clicking on “Rezerva”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page : Introducing the username and the password into each input box logs the customer into its account. Clicking on the checkbox “ Arata parola “ makes the hidden password visible. Clicking on the button “ Mai departe”, the customer submits the credentials and it’s then directed to the home page in order to browse through the available flights. Clicking on the button “ Nu am cont “ prompts the user to the Register Page. Clicking on text “ Ai uitat parola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page : Introducing basic information to create an account. Clicking on the button “ Mai departe”, the customer submits the credentials and it’s then directed to the login page in order to log into newly created account. Clicking on the button “ Ai deja cont?”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Reset Password page : Introducing security keys and new desired password for the account. Clicking on the checkbox “ Arata parola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page :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5EECCF4A" w14:textId="77777777" w:rsidR="0012365A" w:rsidRPr="00B50BA8" w:rsidRDefault="0012365A" w:rsidP="00B50BA8">
      <w:pPr>
        <w:pStyle w:val="BodyText"/>
        <w:ind w:left="100"/>
        <w:rPr>
          <w:rFonts w:ascii="Arial" w:hAnsi="Arial" w:cs="Arial"/>
          <w:sz w:val="28"/>
          <w:szCs w:val="28"/>
        </w:rPr>
      </w:pPr>
    </w:p>
    <w:p w14:paraId="4DB3A6C7" w14:textId="1F663092" w:rsidR="00DB4DD4" w:rsidRPr="005E5A12" w:rsidRDefault="00DB4DD4" w:rsidP="00DB4DD4">
      <w:pPr>
        <w:pStyle w:val="BodyText"/>
        <w:rPr>
          <w:rFonts w:ascii="Arial" w:hAnsi="Arial" w:cs="Arial"/>
          <w:color w:val="7030A0"/>
          <w:sz w:val="32"/>
          <w:szCs w:val="32"/>
        </w:rPr>
      </w:pPr>
    </w:p>
    <w:p w14:paraId="5685A618" w14:textId="42D8EBFA" w:rsidR="00DB4DD4" w:rsidRPr="005E5A12" w:rsidRDefault="00DB4DD4"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sidRPr="005E5A12">
        <w:rPr>
          <w:rFonts w:ascii="Arial" w:hAnsi="Arial" w:cs="Arial"/>
          <w:color w:val="7030A0"/>
          <w:sz w:val="32"/>
          <w:szCs w:val="32"/>
        </w:rPr>
        <w:t>REQUIREMENTS</w:t>
      </w:r>
      <w:r w:rsidRPr="005E5A12">
        <w:rPr>
          <w:rFonts w:ascii="Arial" w:hAnsi="Arial" w:cs="Arial"/>
          <w:color w:val="7030A0"/>
          <w:spacing w:val="-2"/>
          <w:sz w:val="32"/>
          <w:szCs w:val="32"/>
        </w:rPr>
        <w:t xml:space="preserve"> </w:t>
      </w:r>
      <w:r w:rsidRPr="005E5A12">
        <w:rPr>
          <w:rFonts w:ascii="Arial" w:hAnsi="Arial" w:cs="Arial"/>
          <w:color w:val="7030A0"/>
          <w:sz w:val="32"/>
          <w:szCs w:val="32"/>
        </w:rPr>
        <w:t>MATRIX</w:t>
      </w:r>
    </w:p>
    <w:p w14:paraId="2E14B4B0" w14:textId="77777777" w:rsidR="00482047" w:rsidRPr="005E5A12" w:rsidRDefault="00482047">
      <w:pPr>
        <w:rPr>
          <w:rFonts w:ascii="Arial" w:hAnsi="Arial" w:cs="Arial"/>
          <w:color w:val="7030A0"/>
        </w:rPr>
      </w:pP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1A7EAD" w14:textId="77777777" w:rsidR="00BA28CE" w:rsidRDefault="00BA28CE">
      <w:pPr>
        <w:spacing w:after="0" w:line="240" w:lineRule="auto"/>
      </w:pPr>
      <w:r>
        <w:separator/>
      </w:r>
    </w:p>
  </w:endnote>
  <w:endnote w:type="continuationSeparator" w:id="0">
    <w:p w14:paraId="0FA79AD2" w14:textId="77777777" w:rsidR="00BA28CE" w:rsidRDefault="00BA2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2988BF" w14:textId="77777777" w:rsidR="00BA28CE" w:rsidRDefault="00BA28CE">
      <w:pPr>
        <w:spacing w:after="0" w:line="240" w:lineRule="auto"/>
      </w:pPr>
      <w:r>
        <w:separator/>
      </w:r>
    </w:p>
  </w:footnote>
  <w:footnote w:type="continuationSeparator" w:id="0">
    <w:p w14:paraId="02120BE7" w14:textId="77777777" w:rsidR="00BA28CE" w:rsidRDefault="00BA28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69B3"/>
    <w:multiLevelType w:val="hybridMultilevel"/>
    <w:tmpl w:val="98D0C8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4" w15:restartNumberingAfterBreak="0">
    <w:nsid w:val="43956358"/>
    <w:multiLevelType w:val="hybridMultilevel"/>
    <w:tmpl w:val="07940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5"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6"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6"/>
  </w:num>
  <w:num w:numId="4">
    <w:abstractNumId w:val="1"/>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24E8B"/>
    <w:rsid w:val="000A2997"/>
    <w:rsid w:val="0012365A"/>
    <w:rsid w:val="0017059A"/>
    <w:rsid w:val="001D49E5"/>
    <w:rsid w:val="00211B2A"/>
    <w:rsid w:val="002252DF"/>
    <w:rsid w:val="00251CAC"/>
    <w:rsid w:val="002E0B83"/>
    <w:rsid w:val="00304519"/>
    <w:rsid w:val="0032559F"/>
    <w:rsid w:val="00482047"/>
    <w:rsid w:val="004A0FF2"/>
    <w:rsid w:val="00503DBD"/>
    <w:rsid w:val="00573057"/>
    <w:rsid w:val="0058626F"/>
    <w:rsid w:val="005878E8"/>
    <w:rsid w:val="005A0780"/>
    <w:rsid w:val="005E5A12"/>
    <w:rsid w:val="006309DE"/>
    <w:rsid w:val="0077770D"/>
    <w:rsid w:val="007D2124"/>
    <w:rsid w:val="007E3B39"/>
    <w:rsid w:val="00813D3A"/>
    <w:rsid w:val="00890555"/>
    <w:rsid w:val="008E3B3F"/>
    <w:rsid w:val="00920AD5"/>
    <w:rsid w:val="00AD2275"/>
    <w:rsid w:val="00B50BA8"/>
    <w:rsid w:val="00BA28CE"/>
    <w:rsid w:val="00BD5A7D"/>
    <w:rsid w:val="00C10C88"/>
    <w:rsid w:val="00C953C7"/>
    <w:rsid w:val="00CC76D9"/>
    <w:rsid w:val="00CF2537"/>
    <w:rsid w:val="00DB4DD4"/>
    <w:rsid w:val="00DC0E6B"/>
    <w:rsid w:val="00E149E9"/>
    <w:rsid w:val="00E672E2"/>
    <w:rsid w:val="00ED1BF3"/>
    <w:rsid w:val="00FD76CE"/>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1374</Words>
  <Characters>7834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AVRAM D. VLAD-ANDREI</cp:lastModifiedBy>
  <cp:revision>21</cp:revision>
  <dcterms:created xsi:type="dcterms:W3CDTF">2021-03-24T15:08:00Z</dcterms:created>
  <dcterms:modified xsi:type="dcterms:W3CDTF">2021-03-25T11:03:00Z</dcterms:modified>
</cp:coreProperties>
</file>